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Приложение 1 к заявке на закупку</w:t>
      </w: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за 1 ед. изм. (с оптовой надбавкой и НДС), руб.</w:t>
            </w:r>
          </w:p>
        </w:tc>
      </w:tr>
      <w:tr w:rsidR="00C73119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АЦЕТИЛЦИСТЕИН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21.20.10.255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Гранулы для приготовления раствора для приема внутрь,</w:t>
            </w:r>
          </w:p>
          <w:p w:rsidR="00C73119" w:rsidRPr="009A2C78" w:rsidRDefault="00C73119" w:rsidP="00C73119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A2C7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100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9A2C78" w:rsidRDefault="00C73119" w:rsidP="00C73119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Не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менее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 xml:space="preserve">14 месяцев на </w:t>
            </w:r>
            <w:r w:rsidRPr="009A2C78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1 120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4F5626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C73119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АЦЕТИЛЦИСТЕИН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9A2C78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21.20.10.255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Default="00C73119" w:rsidP="00C73119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Порошок для приема внутрь,</w:t>
            </w:r>
          </w:p>
          <w:p w:rsidR="00C73119" w:rsidRPr="009A2C78" w:rsidRDefault="00C73119" w:rsidP="00C73119">
            <w:pPr>
              <w:shd w:val="clear" w:color="auto" w:fill="FFFFFF"/>
              <w:spacing w:after="0" w:line="20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2C7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600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9A2C78" w:rsidRDefault="00C73119" w:rsidP="00C73119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Не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менее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 xml:space="preserve">14 месяцев на </w:t>
            </w:r>
            <w:r w:rsidRPr="009A2C78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шт. (600 мг в первичной упаковке)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4F5626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</w:tr>
      <w:tr w:rsidR="00C73119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БУДЕСОНИД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21.20.10.254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9A2C78">
              <w:rPr>
                <w:color w:val="212529"/>
                <w:shd w:val="clear" w:color="auto" w:fill="FFFFFF"/>
              </w:rPr>
              <w:t xml:space="preserve">Порошок для ингаляций дозированный, </w:t>
            </w:r>
            <w:r w:rsidRPr="009A2C78">
              <w:rPr>
                <w:color w:val="212529"/>
              </w:rPr>
              <w:t>0.2 мг/доза</w:t>
            </w:r>
          </w:p>
          <w:p w:rsidR="00C73119" w:rsidRPr="009A2C78" w:rsidRDefault="00C73119" w:rsidP="00C7311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2C7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(или  </w:t>
            </w:r>
            <w:r w:rsidRPr="0014774D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200 мкг, 200 мкг/доза</w:t>
            </w:r>
            <w:r w:rsidRPr="009A2C7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9A2C78" w:rsidRDefault="00C73119" w:rsidP="00C73119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Не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менее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  <w:highlight w:val="yellow"/>
              </w:rPr>
              <w:t>12</w:t>
            </w:r>
            <w:r w:rsidRPr="009A2C78">
              <w:rPr>
                <w:sz w:val="24"/>
                <w:szCs w:val="24"/>
              </w:rPr>
              <w:t xml:space="preserve"> месяцев на </w:t>
            </w:r>
            <w:r w:rsidRPr="009A2C78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2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доз(а)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4F5626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C73119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КАРБАМАЗЕПИН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spacing w:val="-2"/>
                <w:sz w:val="24"/>
                <w:szCs w:val="24"/>
              </w:rPr>
            </w:pPr>
            <w:r w:rsidRPr="009A2C78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21.20.10.233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B62C67" w:rsidRDefault="00C73119" w:rsidP="00C7311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B62C6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 с пролонгированным высвобождением</w:t>
            </w:r>
          </w:p>
          <w:p w:rsidR="00C73119" w:rsidRPr="00B62C67" w:rsidRDefault="00C73119" w:rsidP="00C7311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9A2C7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r w:rsidRPr="00B62C6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пролонгированного действия</w:t>
            </w:r>
            <w:r w:rsidRPr="009A2C7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), 400 мг</w:t>
            </w:r>
          </w:p>
          <w:p w:rsidR="00C73119" w:rsidRPr="009A2C78" w:rsidRDefault="00C73119" w:rsidP="00C73119">
            <w:pPr>
              <w:pStyle w:val="a5"/>
              <w:shd w:val="clear" w:color="auto" w:fill="FFFFFF"/>
              <w:spacing w:before="0" w:beforeAutospacing="0" w:after="0" w:afterAutospacing="0" w:line="20" w:lineRule="atLeast"/>
              <w:jc w:val="center"/>
              <w:textAlignment w:val="baseline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9A2C78" w:rsidRDefault="00C73119" w:rsidP="00C73119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Не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менее</w:t>
            </w:r>
            <w:r w:rsidRPr="009A2C78">
              <w:rPr>
                <w:spacing w:val="-15"/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 xml:space="preserve">14 месяцев на </w:t>
            </w:r>
            <w:r w:rsidRPr="009A2C78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4 800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шт.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119" w:rsidRPr="004F5626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3119" w:rsidRDefault="00C73119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45A9" w:rsidRDefault="00D01A32" w:rsidP="00C73119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C73119"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заявке на закупку</w:t>
      </w:r>
    </w:p>
    <w:p w:rsidR="00C73119" w:rsidRPr="00645B93" w:rsidRDefault="00C73119" w:rsidP="00C73119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</w:rPr>
      </w:pPr>
    </w:p>
    <w:tbl>
      <w:tblPr>
        <w:tblW w:w="159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640"/>
        <w:gridCol w:w="4523"/>
        <w:gridCol w:w="1272"/>
        <w:gridCol w:w="1130"/>
        <w:gridCol w:w="1130"/>
      </w:tblGrid>
      <w:tr w:rsidR="00632A55" w:rsidRPr="009920EE" w:rsidTr="008477F6">
        <w:trPr>
          <w:trHeight w:val="19"/>
        </w:trPr>
        <w:tc>
          <w:tcPr>
            <w:tcW w:w="311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64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23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2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1130" w:type="dxa"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РП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73119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АЦЕТИЛЦИСТЕИН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1 120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73119" w:rsidRPr="00857968" w:rsidRDefault="00C73119" w:rsidP="00C73119">
            <w:pPr>
              <w:pStyle w:val="TableParagraph"/>
              <w:spacing w:line="276" w:lineRule="auto"/>
              <w:ind w:left="107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640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1 120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</w:t>
            </w:r>
          </w:p>
        </w:tc>
        <w:tc>
          <w:tcPr>
            <w:tcW w:w="1130" w:type="dxa"/>
            <w:vAlign w:val="center"/>
          </w:tcPr>
          <w:p w:rsidR="00C73119" w:rsidRPr="00E2456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C73119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АЦЕТИЛЦИСТЕИН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408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73119" w:rsidRPr="00857968" w:rsidRDefault="00C73119" w:rsidP="00C73119">
            <w:pPr>
              <w:pStyle w:val="TableParagraph"/>
              <w:spacing w:line="276" w:lineRule="auto"/>
              <w:jc w:val="center"/>
            </w:pPr>
            <w:r w:rsidRPr="00857968">
              <w:t>шт.</w:t>
            </w:r>
          </w:p>
          <w:p w:rsidR="00C73119" w:rsidRPr="00857968" w:rsidRDefault="00C73119" w:rsidP="00C73119">
            <w:pPr>
              <w:pStyle w:val="TableParagraph"/>
              <w:spacing w:line="276" w:lineRule="auto"/>
              <w:jc w:val="center"/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408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130" w:type="dxa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C73119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БУДЕСОНИД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2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73119" w:rsidRPr="00857968" w:rsidRDefault="00C73119" w:rsidP="00C73119">
            <w:pPr>
              <w:pStyle w:val="TableParagraph"/>
              <w:spacing w:line="276" w:lineRule="auto"/>
              <w:jc w:val="center"/>
            </w:pPr>
            <w:r w:rsidRPr="009A2C78">
              <w:rPr>
                <w:color w:val="212529"/>
                <w:sz w:val="24"/>
                <w:szCs w:val="24"/>
                <w:shd w:val="clear" w:color="auto" w:fill="FFFFFF"/>
              </w:rPr>
              <w:t>доз(а)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2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A2C78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</w:t>
            </w:r>
          </w:p>
        </w:tc>
        <w:tc>
          <w:tcPr>
            <w:tcW w:w="1130" w:type="dxa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23 800</w:t>
            </w:r>
          </w:p>
        </w:tc>
      </w:tr>
      <w:tr w:rsidR="00C73119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9A2C78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КАРБАМАЗЕПИН</w:t>
            </w:r>
          </w:p>
          <w:p w:rsidR="00C73119" w:rsidRPr="009A2C78" w:rsidRDefault="00C73119" w:rsidP="00C73119">
            <w:pPr>
              <w:pStyle w:val="TableParagraph"/>
              <w:spacing w:line="20" w:lineRule="atLeast"/>
              <w:ind w:left="242" w:hanging="7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4 800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C73119" w:rsidRPr="00857968" w:rsidRDefault="00C73119" w:rsidP="00C73119">
            <w:pPr>
              <w:pStyle w:val="TableParagraph"/>
              <w:spacing w:line="276" w:lineRule="auto"/>
              <w:jc w:val="center"/>
            </w:pPr>
            <w:r w:rsidRPr="00857968">
              <w:t>шт.</w:t>
            </w:r>
          </w:p>
          <w:p w:rsidR="00C73119" w:rsidRPr="00857968" w:rsidRDefault="00C73119" w:rsidP="00C73119">
            <w:pPr>
              <w:pStyle w:val="TableParagraph"/>
              <w:spacing w:line="276" w:lineRule="auto"/>
              <w:jc w:val="center"/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73119" w:rsidRPr="00857968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3119" w:rsidRPr="009A2C78" w:rsidRDefault="00C73119" w:rsidP="00C73119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9A2C78">
              <w:rPr>
                <w:sz w:val="24"/>
                <w:szCs w:val="24"/>
              </w:rPr>
              <w:t>4 800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</w:t>
            </w:r>
          </w:p>
        </w:tc>
        <w:tc>
          <w:tcPr>
            <w:tcW w:w="1130" w:type="dxa"/>
            <w:vAlign w:val="center"/>
          </w:tcPr>
          <w:p w:rsidR="00C73119" w:rsidRPr="000257EB" w:rsidRDefault="00C73119" w:rsidP="00C7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5345A9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B0B5B"/>
    <w:rsid w:val="000C44C0"/>
    <w:rsid w:val="000D6960"/>
    <w:rsid w:val="000E7BAD"/>
    <w:rsid w:val="000F578D"/>
    <w:rsid w:val="0013635F"/>
    <w:rsid w:val="001610C1"/>
    <w:rsid w:val="00173BCE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669C0"/>
    <w:rsid w:val="004760BA"/>
    <w:rsid w:val="00484F69"/>
    <w:rsid w:val="004929EA"/>
    <w:rsid w:val="004A00C0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7451B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330B9"/>
    <w:rsid w:val="00B44769"/>
    <w:rsid w:val="00B775AB"/>
    <w:rsid w:val="00BB6079"/>
    <w:rsid w:val="00BC15F7"/>
    <w:rsid w:val="00BC3532"/>
    <w:rsid w:val="00C12430"/>
    <w:rsid w:val="00C26371"/>
    <w:rsid w:val="00C73119"/>
    <w:rsid w:val="00C847DA"/>
    <w:rsid w:val="00C84DBC"/>
    <w:rsid w:val="00CA1C42"/>
    <w:rsid w:val="00CA7071"/>
    <w:rsid w:val="00CF788A"/>
    <w:rsid w:val="00D01A32"/>
    <w:rsid w:val="00D074C8"/>
    <w:rsid w:val="00D2548F"/>
    <w:rsid w:val="00D4252C"/>
    <w:rsid w:val="00D669E6"/>
    <w:rsid w:val="00D80988"/>
    <w:rsid w:val="00D96DBE"/>
    <w:rsid w:val="00DE0B93"/>
    <w:rsid w:val="00E04979"/>
    <w:rsid w:val="00E23592"/>
    <w:rsid w:val="00E44A56"/>
    <w:rsid w:val="00E511E1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CB31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49596-1957-4356-8887-4D410E1B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124</cp:revision>
  <cp:lastPrinted>2025-12-04T00:09:00Z</cp:lastPrinted>
  <dcterms:created xsi:type="dcterms:W3CDTF">2023-09-07T03:41:00Z</dcterms:created>
  <dcterms:modified xsi:type="dcterms:W3CDTF">2026-05-17T23:47:00Z</dcterms:modified>
</cp:coreProperties>
</file>